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3DFF" w14:textId="3D77E411" w:rsidR="00FD0C14" w:rsidRPr="00143198" w:rsidRDefault="00E7156F" w:rsidP="00143198">
      <w:pPr>
        <w:jc w:val="center"/>
        <w:rPr>
          <w:b/>
        </w:rPr>
      </w:pPr>
      <w:r w:rsidRPr="00143198">
        <w:rPr>
          <w:b/>
        </w:rPr>
        <w:t>«</w:t>
      </w:r>
      <w:proofErr w:type="spellStart"/>
      <w:r w:rsidRPr="00143198">
        <w:rPr>
          <w:b/>
        </w:rPr>
        <w:t>Лингва</w:t>
      </w:r>
      <w:proofErr w:type="spellEnd"/>
      <w:r w:rsidRPr="00143198">
        <w:rPr>
          <w:b/>
        </w:rPr>
        <w:t>»</w:t>
      </w:r>
      <w:r w:rsidR="00B43F6F">
        <w:rPr>
          <w:b/>
        </w:rPr>
        <w:t xml:space="preserve"> </w:t>
      </w:r>
      <w:proofErr w:type="gramStart"/>
      <w:r w:rsidR="00B43F6F">
        <w:rPr>
          <w:b/>
        </w:rPr>
        <w:t>( 5</w:t>
      </w:r>
      <w:proofErr w:type="gramEnd"/>
      <w:r w:rsidR="00B43F6F">
        <w:rPr>
          <w:b/>
        </w:rPr>
        <w:t xml:space="preserve"> класс)</w:t>
      </w:r>
    </w:p>
    <w:tbl>
      <w:tblPr>
        <w:tblStyle w:val="10"/>
        <w:tblW w:w="1055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3686"/>
        <w:gridCol w:w="3118"/>
        <w:gridCol w:w="1055"/>
      </w:tblGrid>
      <w:tr w:rsidR="00FD0C14" w14:paraId="0E38E826" w14:textId="77777777" w:rsidTr="00C56420">
        <w:trPr>
          <w:trHeight w:val="6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5534" w14:textId="77777777"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F37" w14:textId="77777777"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B15" w14:textId="77777777"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0E49" w14:textId="77777777"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33" w14:textId="77777777" w:rsidR="00FD0C14" w:rsidRDefault="00FD0C14">
            <w:pPr>
              <w:spacing w:after="0" w:line="240" w:lineRule="auto"/>
            </w:pPr>
            <w:r>
              <w:t>Дата, время</w:t>
            </w:r>
          </w:p>
          <w:p w14:paraId="0196B8B7" w14:textId="77777777" w:rsidR="00FD0C14" w:rsidRDefault="00FD0C14">
            <w:pPr>
              <w:spacing w:after="0" w:line="240" w:lineRule="auto"/>
            </w:pPr>
          </w:p>
        </w:tc>
      </w:tr>
      <w:tr w:rsidR="00143198" w14:paraId="7460E1CE" w14:textId="77777777" w:rsidTr="00C56420">
        <w:trPr>
          <w:trHeight w:val="334"/>
        </w:trPr>
        <w:tc>
          <w:tcPr>
            <w:tcW w:w="10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EF7" w14:textId="77777777" w:rsidR="00143198" w:rsidRPr="00143198" w:rsidRDefault="00143198" w:rsidP="00143198">
            <w:pPr>
              <w:spacing w:after="0" w:line="240" w:lineRule="auto"/>
              <w:jc w:val="center"/>
              <w:rPr>
                <w:b/>
              </w:rPr>
            </w:pPr>
            <w:r w:rsidRPr="00143198">
              <w:rPr>
                <w:b/>
              </w:rPr>
              <w:t>1 год обучения</w:t>
            </w:r>
          </w:p>
        </w:tc>
      </w:tr>
      <w:tr w:rsidR="00FD0C14" w14:paraId="6A55E8BE" w14:textId="77777777" w:rsidTr="00C56420">
        <w:trPr>
          <w:trHeight w:val="6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39CB6" w14:textId="77777777"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DC24" w14:textId="77777777" w:rsidR="00FD0C14" w:rsidRDefault="00034618" w:rsidP="00034618">
            <w:pPr>
              <w:spacing w:after="0" w:line="240" w:lineRule="auto"/>
            </w:pPr>
            <w:r>
              <w:rPr>
                <w:rFonts w:eastAsia="Calibri"/>
                <w:szCs w:val="24"/>
              </w:rPr>
              <w:t>Текст</w:t>
            </w:r>
            <w:r w:rsidR="00F641AA">
              <w:rPr>
                <w:rFonts w:eastAsia="Calibri"/>
                <w:szCs w:val="24"/>
              </w:rPr>
              <w:t>. Комплексный анализ текста</w:t>
            </w:r>
            <w:r w:rsidR="001950B7" w:rsidRPr="0079426A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D2BBD" w14:textId="77777777" w:rsidR="00F641AA" w:rsidRDefault="00F641AA" w:rsidP="00034618">
            <w:pPr>
              <w:spacing w:after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Определение темы и основной мысли текста</w:t>
            </w:r>
          </w:p>
          <w:p w14:paraId="2CD3E99F" w14:textId="77777777" w:rsidR="00034618" w:rsidRDefault="00034618" w:rsidP="00034618">
            <w:pPr>
              <w:spacing w:after="0"/>
              <w:rPr>
                <w:rFonts w:eastAsia="Calibri"/>
                <w:szCs w:val="24"/>
              </w:rPr>
            </w:pPr>
            <w:r w:rsidRPr="0079426A">
              <w:rPr>
                <w:rFonts w:eastAsia="Calibri"/>
                <w:szCs w:val="24"/>
              </w:rPr>
              <w:t>Знакомство с комплексным анализом текста</w:t>
            </w:r>
          </w:p>
          <w:p w14:paraId="58B64B42" w14:textId="77777777" w:rsidR="001950B7" w:rsidRPr="00C204F0" w:rsidRDefault="00F641AA" w:rsidP="00C204F0">
            <w:pPr>
              <w:spacing w:after="0" w:line="240" w:lineRule="auto"/>
              <w:rPr>
                <w:color w:val="000000"/>
                <w:szCs w:val="24"/>
              </w:rPr>
            </w:pPr>
            <w:r>
              <w:rPr>
                <w:rFonts w:eastAsia="Calibri"/>
                <w:szCs w:val="24"/>
              </w:rPr>
              <w:t>Т</w:t>
            </w:r>
            <w:r w:rsidR="001950B7" w:rsidRPr="0079426A">
              <w:rPr>
                <w:rFonts w:eastAsia="Calibri"/>
                <w:szCs w:val="24"/>
              </w:rPr>
              <w:t>ворческая работа</w:t>
            </w:r>
            <w:r w:rsidR="00034618">
              <w:rPr>
                <w:rFonts w:eastAsia="Calibri"/>
                <w:szCs w:val="24"/>
              </w:rPr>
              <w:t xml:space="preserve"> (</w:t>
            </w:r>
            <w:r w:rsidR="00034618" w:rsidRPr="0079426A">
              <w:rPr>
                <w:rFonts w:eastAsia="Calibri"/>
                <w:szCs w:val="24"/>
              </w:rPr>
              <w:t>написание эссе</w:t>
            </w:r>
            <w:r w:rsidR="004043EF">
              <w:rPr>
                <w:color w:val="000000"/>
                <w:szCs w:val="24"/>
              </w:rPr>
              <w:t xml:space="preserve"> на тему: «Этот удивительный мир природы»</w:t>
            </w:r>
            <w:r w:rsidR="00C204F0">
              <w:rPr>
                <w:color w:val="000000"/>
                <w:szCs w:val="24"/>
              </w:rPr>
              <w:t xml:space="preserve"> </w:t>
            </w:r>
            <w:r w:rsidR="00C204F0" w:rsidRPr="00F104F2">
              <w:rPr>
                <w:b/>
                <w:color w:val="000000"/>
                <w:szCs w:val="24"/>
              </w:rPr>
              <w:t>ВАРИАНТ</w:t>
            </w:r>
            <w:r w:rsidR="00C204F0">
              <w:rPr>
                <w:color w:val="000000"/>
                <w:szCs w:val="24"/>
              </w:rPr>
              <w:t xml:space="preserve"> «</w:t>
            </w:r>
            <w:r w:rsidR="00F104F2">
              <w:rPr>
                <w:color w:val="000000"/>
                <w:szCs w:val="24"/>
              </w:rPr>
              <w:t>Как короновали вирус</w:t>
            </w:r>
            <w:r w:rsidR="00C204F0">
              <w:rPr>
                <w:color w:val="000000"/>
                <w:szCs w:val="24"/>
              </w:rPr>
              <w:t>?»</w:t>
            </w:r>
            <w:r w:rsidR="004043EF">
              <w:rPr>
                <w:color w:val="000000"/>
                <w:szCs w:val="24"/>
              </w:rPr>
              <w:t>)</w:t>
            </w:r>
          </w:p>
          <w:p w14:paraId="6471FC4A" w14:textId="77777777" w:rsidR="00FD0C14" w:rsidRDefault="00FD0C14" w:rsidP="00034618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9082" w14:textId="77777777" w:rsidR="00FD0C14" w:rsidRDefault="00F641AA">
            <w:pPr>
              <w:spacing w:after="0" w:line="240" w:lineRule="auto"/>
            </w:pPr>
            <w:r>
              <w:t>См. приложение «Занятие №1»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C74BE" w14:textId="77777777" w:rsidR="001950B7" w:rsidRDefault="001950B7">
            <w:pPr>
              <w:spacing w:after="0" w:line="240" w:lineRule="auto"/>
            </w:pPr>
            <w:r>
              <w:t>23.03.</w:t>
            </w:r>
          </w:p>
          <w:p w14:paraId="6F174243" w14:textId="77777777" w:rsidR="00FD0C14" w:rsidRDefault="001950B7">
            <w:pPr>
              <w:spacing w:after="0" w:line="240" w:lineRule="auto"/>
            </w:pPr>
            <w:r>
              <w:t xml:space="preserve">2020 </w:t>
            </w:r>
            <w:proofErr w:type="spellStart"/>
            <w:r>
              <w:t>Пон</w:t>
            </w:r>
            <w:proofErr w:type="spellEnd"/>
            <w:r>
              <w:t>.</w:t>
            </w:r>
          </w:p>
        </w:tc>
      </w:tr>
      <w:tr w:rsidR="00FD0C14" w14:paraId="65380728" w14:textId="77777777" w:rsidTr="00C56420">
        <w:trPr>
          <w:trHeight w:val="2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EAA25" w14:textId="77777777"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794" w14:textId="77777777" w:rsidR="00FD0C14" w:rsidRDefault="001950B7">
            <w:pPr>
              <w:spacing w:after="0" w:line="240" w:lineRule="auto"/>
            </w:pPr>
            <w:r w:rsidRPr="0079426A">
              <w:rPr>
                <w:rFonts w:eastAsia="Calibri"/>
                <w:szCs w:val="24"/>
              </w:rPr>
              <w:t>Самостоятельные и служебные части речи. Омонимия частей речи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AF3E" w14:textId="77777777" w:rsidR="001579D5" w:rsidRDefault="001579D5" w:rsidP="001579D5">
            <w:pPr>
              <w:shd w:val="clear" w:color="auto" w:fill="FFFFFF"/>
              <w:spacing w:after="0" w:line="294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</w:t>
            </w:r>
            <w:r w:rsidRPr="009539DA">
              <w:rPr>
                <w:color w:val="000000"/>
                <w:szCs w:val="24"/>
              </w:rPr>
              <w:t>аспознание част</w:t>
            </w:r>
            <w:r>
              <w:rPr>
                <w:color w:val="000000"/>
                <w:szCs w:val="24"/>
              </w:rPr>
              <w:t>ей речи, отличие самостоятельных от служебных</w:t>
            </w:r>
            <w:r w:rsidRPr="009539DA">
              <w:rPr>
                <w:color w:val="000000"/>
                <w:szCs w:val="24"/>
              </w:rPr>
              <w:t xml:space="preserve">. </w:t>
            </w:r>
          </w:p>
          <w:p w14:paraId="502F9306" w14:textId="77777777" w:rsidR="001579D5" w:rsidRDefault="001579D5" w:rsidP="001579D5">
            <w:pPr>
              <w:shd w:val="clear" w:color="auto" w:fill="FFFFFF"/>
              <w:spacing w:after="0" w:line="294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Умение</w:t>
            </w:r>
            <w:r w:rsidRPr="009539DA">
              <w:rPr>
                <w:color w:val="000000"/>
                <w:szCs w:val="24"/>
              </w:rPr>
              <w:t xml:space="preserve"> определять части речи.</w:t>
            </w:r>
          </w:p>
          <w:p w14:paraId="4C281B2E" w14:textId="77777777" w:rsidR="001950B7" w:rsidRDefault="00F104F2" w:rsidP="00C56420">
            <w:pPr>
              <w:shd w:val="clear" w:color="auto" w:fill="FFFFFF"/>
              <w:spacing w:after="0" w:line="240" w:lineRule="auto"/>
            </w:pPr>
            <w:r>
              <w:rPr>
                <w:color w:val="000000"/>
                <w:szCs w:val="24"/>
              </w:rPr>
              <w:t>Решение олимпиадных заданий по морфологии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90EC" w14:textId="77777777" w:rsidR="00FD0C14" w:rsidRDefault="00C204F0">
            <w:pPr>
              <w:spacing w:after="0" w:line="240" w:lineRule="auto"/>
            </w:pPr>
            <w:r>
              <w:t>См. приложение «Занятие №2»</w:t>
            </w:r>
          </w:p>
          <w:p w14:paraId="6C6F8613" w14:textId="77777777" w:rsidR="00F104F2" w:rsidRPr="00F104F2" w:rsidRDefault="00E7551D" w:rsidP="00F104F2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proofErr w:type="spellStart"/>
              <w:r w:rsidR="00F104F2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104F2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0D7766AA" w14:textId="77777777" w:rsidR="00F104F2" w:rsidRDefault="00F104F2">
            <w:pPr>
              <w:spacing w:after="0" w:line="240" w:lineRule="auto"/>
            </w:pPr>
            <w:r>
              <w:t>Раздел «Морфология»</w:t>
            </w:r>
          </w:p>
          <w:p w14:paraId="38AA40A1" w14:textId="77777777" w:rsidR="00F104F2" w:rsidRPr="00F104F2" w:rsidRDefault="00F104F2" w:rsidP="00F104F2">
            <w:pPr>
              <w:shd w:val="clear" w:color="auto" w:fill="FFFFFF"/>
              <w:spacing w:after="0" w:line="360" w:lineRule="atLeast"/>
              <w:ind w:left="-150" w:right="-30"/>
              <w:outlineLvl w:val="1"/>
              <w:rPr>
                <w:rFonts w:ascii="Arial" w:hAnsi="Arial" w:cs="Arial"/>
                <w:color w:val="DD0000"/>
                <w:sz w:val="27"/>
                <w:szCs w:val="27"/>
              </w:rPr>
            </w:pPr>
            <w:r w:rsidRPr="00F104F2">
              <w:rPr>
                <w:rFonts w:ascii="Arial" w:hAnsi="Arial" w:cs="Arial"/>
                <w:color w:val="333333"/>
                <w:sz w:val="27"/>
                <w:szCs w:val="27"/>
              </w:rPr>
              <w:fldChar w:fldCharType="begin"/>
            </w:r>
            <w:r w:rsidRPr="00F104F2">
              <w:rPr>
                <w:rFonts w:ascii="Arial" w:hAnsi="Arial" w:cs="Arial"/>
                <w:color w:val="333333"/>
                <w:sz w:val="27"/>
                <w:szCs w:val="27"/>
              </w:rPr>
              <w:instrText xml:space="preserve"> HYPERLINK "http://xn--g1arj2c.xn--p1ai/index/zagadki/0-27" \t "_blank" </w:instrText>
            </w:r>
            <w:r w:rsidRPr="00F104F2">
              <w:rPr>
                <w:rFonts w:ascii="Arial" w:hAnsi="Arial" w:cs="Arial"/>
                <w:color w:val="333333"/>
                <w:sz w:val="27"/>
                <w:szCs w:val="27"/>
              </w:rPr>
              <w:fldChar w:fldCharType="separate"/>
            </w:r>
          </w:p>
          <w:p w14:paraId="767E3527" w14:textId="77777777" w:rsidR="00F104F2" w:rsidRPr="00F104F2" w:rsidRDefault="00F104F2" w:rsidP="00F104F2">
            <w:pPr>
              <w:shd w:val="clear" w:color="auto" w:fill="FFFFFF"/>
              <w:spacing w:after="0" w:line="360" w:lineRule="atLeast"/>
              <w:ind w:left="-150" w:right="-30"/>
              <w:outlineLvl w:val="1"/>
              <w:rPr>
                <w:b/>
                <w:bCs/>
                <w:sz w:val="36"/>
                <w:szCs w:val="36"/>
              </w:rPr>
            </w:pPr>
            <w:r w:rsidRPr="00F104F2">
              <w:rPr>
                <w:rFonts w:ascii="Arial" w:hAnsi="Arial" w:cs="Arial"/>
                <w:b/>
                <w:bCs/>
                <w:color w:val="DD0000"/>
                <w:sz w:val="27"/>
                <w:szCs w:val="27"/>
              </w:rPr>
              <w:br/>
            </w:r>
          </w:p>
          <w:p w14:paraId="62CA231C" w14:textId="77777777" w:rsidR="00F104F2" w:rsidRPr="00F104F2" w:rsidRDefault="00F104F2" w:rsidP="00F104F2">
            <w:pPr>
              <w:shd w:val="clear" w:color="auto" w:fill="FFFFFF"/>
              <w:spacing w:after="0" w:line="360" w:lineRule="atLeast"/>
              <w:outlineLvl w:val="1"/>
              <w:rPr>
                <w:rFonts w:ascii="Arial" w:hAnsi="Arial" w:cs="Arial"/>
                <w:color w:val="333333"/>
                <w:sz w:val="27"/>
                <w:szCs w:val="27"/>
              </w:rPr>
            </w:pPr>
            <w:r w:rsidRPr="00F104F2">
              <w:rPr>
                <w:rFonts w:ascii="Arial" w:hAnsi="Arial" w:cs="Arial"/>
                <w:color w:val="333333"/>
                <w:sz w:val="27"/>
                <w:szCs w:val="27"/>
              </w:rPr>
              <w:fldChar w:fldCharType="end"/>
            </w:r>
          </w:p>
          <w:p w14:paraId="7FB1D271" w14:textId="77777777" w:rsidR="00F104F2" w:rsidRDefault="00F104F2" w:rsidP="00F104F2">
            <w:pPr>
              <w:shd w:val="clear" w:color="auto" w:fill="FFFFFF"/>
              <w:spacing w:after="0" w:line="255" w:lineRule="atLeast"/>
              <w:textAlignment w:val="top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3411E" w14:textId="77777777" w:rsidR="00FD0C14" w:rsidRDefault="001950B7">
            <w:pPr>
              <w:spacing w:after="0" w:line="240" w:lineRule="auto"/>
            </w:pPr>
            <w:r>
              <w:t>30.03.</w:t>
            </w:r>
          </w:p>
          <w:p w14:paraId="204616B5" w14:textId="77777777" w:rsidR="001950B7" w:rsidRDefault="001950B7">
            <w:pPr>
              <w:spacing w:after="0" w:line="240" w:lineRule="auto"/>
            </w:pPr>
            <w:r>
              <w:t>2020</w:t>
            </w:r>
          </w:p>
          <w:p w14:paraId="3BE1EC6E" w14:textId="77777777" w:rsidR="001950B7" w:rsidRDefault="001950B7">
            <w:pPr>
              <w:spacing w:after="0" w:line="240" w:lineRule="auto"/>
            </w:pPr>
            <w:proofErr w:type="spellStart"/>
            <w:r>
              <w:t>Пон</w:t>
            </w:r>
            <w:proofErr w:type="spellEnd"/>
            <w:r>
              <w:t>.</w:t>
            </w:r>
          </w:p>
        </w:tc>
      </w:tr>
      <w:tr w:rsidR="00F2166F" w14:paraId="2FBFEA4F" w14:textId="77777777" w:rsidTr="00C56420">
        <w:trPr>
          <w:trHeight w:val="2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8983" w14:textId="77777777" w:rsidR="00F2166F" w:rsidRDefault="00F2166F">
            <w:pPr>
              <w:spacing w:after="0" w:line="240" w:lineRule="auto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35B" w14:textId="77777777" w:rsidR="00F2166F" w:rsidRPr="0079426A" w:rsidRDefault="00F2166F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Имя существительное.</w:t>
            </w:r>
            <w:r w:rsidRPr="0079426A">
              <w:rPr>
                <w:rFonts w:eastAsia="Calibri"/>
                <w:szCs w:val="24"/>
              </w:rPr>
              <w:t xml:space="preserve"> Постоянные признаки (разряды </w:t>
            </w:r>
            <w:r>
              <w:rPr>
                <w:rFonts w:eastAsia="Calibri"/>
                <w:szCs w:val="24"/>
              </w:rPr>
              <w:t>сущ., грам. категория одушевлённости</w:t>
            </w:r>
            <w:r w:rsidRPr="0079426A">
              <w:rPr>
                <w:rFonts w:eastAsia="Calibri"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3FD0" w14:textId="77777777" w:rsidR="00F2166F" w:rsidRDefault="00F2166F" w:rsidP="00F2166F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Умение определять разряды имен существительных</w:t>
            </w:r>
          </w:p>
          <w:p w14:paraId="7D2CDBA9" w14:textId="77777777" w:rsidR="00F2166F" w:rsidRDefault="00F2166F" w:rsidP="00F2166F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Знакомство с категорией одушевленности с точки зрения грамматики</w:t>
            </w:r>
          </w:p>
          <w:p w14:paraId="3CF3DF13" w14:textId="77777777" w:rsidR="00F2166F" w:rsidRPr="0079426A" w:rsidRDefault="00F2166F" w:rsidP="00F2166F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79426A">
              <w:rPr>
                <w:szCs w:val="24"/>
              </w:rPr>
              <w:t>рамматические упражнения</w:t>
            </w:r>
          </w:p>
          <w:p w14:paraId="72C1BF54" w14:textId="77777777" w:rsidR="00F2166F" w:rsidRDefault="00F2166F" w:rsidP="001579D5">
            <w:pPr>
              <w:shd w:val="clear" w:color="auto" w:fill="FFFFFF"/>
              <w:spacing w:after="0" w:line="294" w:lineRule="atLeast"/>
              <w:rPr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FB25" w14:textId="77777777" w:rsidR="0059582C" w:rsidRDefault="00E7551D" w:rsidP="0059582C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6" w:tgtFrame="_blank" w:history="1">
              <w:r w:rsidR="0059582C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https://resh.edu.ru/subject/lesson/7688/main/264883/</w:t>
              </w:r>
            </w:hyperlink>
          </w:p>
          <w:p w14:paraId="65107735" w14:textId="77777777" w:rsidR="00F2166F" w:rsidRDefault="00F2166F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1202" w14:textId="77777777" w:rsidR="00F2166F" w:rsidRDefault="00F2166F">
            <w:pPr>
              <w:spacing w:after="0" w:line="240" w:lineRule="auto"/>
            </w:pPr>
            <w:r>
              <w:t>06.04.</w:t>
            </w:r>
          </w:p>
          <w:p w14:paraId="5451A3D4" w14:textId="77777777" w:rsidR="00F2166F" w:rsidRDefault="00F2166F">
            <w:pPr>
              <w:spacing w:after="0" w:line="240" w:lineRule="auto"/>
            </w:pPr>
            <w:r>
              <w:t>2020</w:t>
            </w:r>
          </w:p>
          <w:p w14:paraId="5B06D255" w14:textId="77777777" w:rsidR="00F2166F" w:rsidRDefault="00F2166F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  <w:r>
              <w:t>.</w:t>
            </w:r>
          </w:p>
        </w:tc>
      </w:tr>
      <w:tr w:rsidR="00F2166F" w14:paraId="122F949E" w14:textId="77777777" w:rsidTr="00C56420">
        <w:trPr>
          <w:trHeight w:val="2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B3F6" w14:textId="77777777" w:rsidR="00F2166F" w:rsidRDefault="00F2166F">
            <w:pPr>
              <w:spacing w:after="0" w:line="240" w:lineRule="auto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759" w14:textId="77777777" w:rsidR="00F2166F" w:rsidRPr="0079426A" w:rsidRDefault="00F2166F" w:rsidP="00F2166F">
            <w:pPr>
              <w:spacing w:after="0" w:line="240" w:lineRule="auto"/>
              <w:rPr>
                <w:rFonts w:eastAsia="Calibri"/>
                <w:szCs w:val="24"/>
              </w:rPr>
            </w:pPr>
            <w:r w:rsidRPr="0079426A">
              <w:rPr>
                <w:rFonts w:eastAsia="Calibri"/>
                <w:szCs w:val="24"/>
              </w:rPr>
              <w:t>Род несклоняемых имён существительных</w:t>
            </w:r>
            <w:r>
              <w:rPr>
                <w:szCs w:val="24"/>
              </w:rPr>
              <w:t xml:space="preserve"> </w:t>
            </w:r>
          </w:p>
          <w:p w14:paraId="2A4C7939" w14:textId="77777777" w:rsidR="00F2166F" w:rsidRPr="0079426A" w:rsidRDefault="00F2166F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5C05" w14:textId="77777777" w:rsidR="00F2166F" w:rsidRDefault="00F2166F" w:rsidP="00F2166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Определение рода несклоняемых имен существительных</w:t>
            </w:r>
          </w:p>
          <w:p w14:paraId="117DFD44" w14:textId="77777777" w:rsidR="00F2166F" w:rsidRPr="0079426A" w:rsidRDefault="00F2166F" w:rsidP="00F2166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79426A">
              <w:rPr>
                <w:szCs w:val="24"/>
              </w:rPr>
              <w:t>абота с грамматическим</w:t>
            </w:r>
            <w:r>
              <w:rPr>
                <w:szCs w:val="24"/>
              </w:rPr>
              <w:t xml:space="preserve"> </w:t>
            </w:r>
            <w:r w:rsidRPr="0079426A">
              <w:rPr>
                <w:szCs w:val="24"/>
              </w:rPr>
              <w:t>справочником, тренировочные</w:t>
            </w:r>
          </w:p>
          <w:p w14:paraId="2969DE30" w14:textId="77777777" w:rsidR="00F2166F" w:rsidRDefault="00F2166F" w:rsidP="00F2166F">
            <w:pPr>
              <w:shd w:val="clear" w:color="auto" w:fill="FFFFFF"/>
              <w:spacing w:after="0" w:line="294" w:lineRule="atLeast"/>
              <w:rPr>
                <w:color w:val="000000"/>
                <w:szCs w:val="24"/>
              </w:rPr>
            </w:pPr>
            <w:r w:rsidRPr="0079426A">
              <w:rPr>
                <w:szCs w:val="24"/>
              </w:rPr>
              <w:t>упражнения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B206" w14:textId="77777777" w:rsidR="0059582C" w:rsidRDefault="00E7551D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7" w:tgtFrame="_blank" w:history="1">
              <w:r w:rsidR="0059582C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https://resh.edu.ru/subject/lesson/7689/main/268008/</w:t>
              </w:r>
            </w:hyperlink>
          </w:p>
          <w:p w14:paraId="3A23812C" w14:textId="77777777" w:rsidR="00F2166F" w:rsidRDefault="00F2166F" w:rsidP="0059582C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4B86" w14:textId="77777777" w:rsidR="00F2166F" w:rsidRDefault="00F2166F">
            <w:pPr>
              <w:spacing w:after="0" w:line="240" w:lineRule="auto"/>
            </w:pPr>
            <w:r>
              <w:t>13.04.</w:t>
            </w:r>
          </w:p>
          <w:p w14:paraId="6EA14C03" w14:textId="77777777" w:rsidR="00F2166F" w:rsidRDefault="00F2166F">
            <w:pPr>
              <w:spacing w:after="0" w:line="240" w:lineRule="auto"/>
            </w:pPr>
            <w:r>
              <w:t>2020</w:t>
            </w:r>
          </w:p>
          <w:p w14:paraId="3CEE0481" w14:textId="77777777" w:rsidR="00F2166F" w:rsidRDefault="00F2166F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  <w:tr w:rsidR="00E7551D" w14:paraId="7AC6DCB7" w14:textId="77777777" w:rsidTr="00D053D1">
        <w:trPr>
          <w:trHeight w:val="2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7C16" w14:textId="7AAB780B" w:rsidR="00E7551D" w:rsidRDefault="00E7551D" w:rsidP="00E7551D">
            <w:pPr>
              <w:spacing w:after="0" w:line="240" w:lineRule="auto"/>
            </w:pPr>
            <w:r>
              <w:lastRenderedPageBreak/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26E4" w14:textId="67E68FE5" w:rsidR="00E7551D" w:rsidRPr="0079426A" w:rsidRDefault="00E7551D" w:rsidP="00E7551D">
            <w:pPr>
              <w:spacing w:after="0" w:line="240" w:lineRule="auto"/>
              <w:rPr>
                <w:rFonts w:eastAsia="Calibri"/>
                <w:szCs w:val="24"/>
              </w:rPr>
            </w:pPr>
            <w:r w:rsidRPr="0079426A">
              <w:rPr>
                <w:rFonts w:eastAsia="Calibri"/>
                <w:szCs w:val="24"/>
              </w:rPr>
              <w:t xml:space="preserve">Непостоянные признаки. Падеж (Сколько падежей в русском языке?) Звательный падеж. </w:t>
            </w:r>
            <w:r>
              <w:rPr>
                <w:rFonts w:eastAsia="Calibri"/>
                <w:szCs w:val="24"/>
              </w:rPr>
              <w:t xml:space="preserve">Число. </w:t>
            </w:r>
            <w:r w:rsidRPr="0079426A">
              <w:rPr>
                <w:rFonts w:eastAsia="Calibri"/>
                <w:szCs w:val="24"/>
              </w:rPr>
              <w:t>Двойственное число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31E2" w14:textId="77777777" w:rsidR="00E7551D" w:rsidRDefault="00E7551D" w:rsidP="00E7551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Знакомство с падежами, не изучаемыми в общеобразовательной школе</w:t>
            </w:r>
          </w:p>
          <w:p w14:paraId="5DD8DCEE" w14:textId="7C6E1206" w:rsidR="00E7551D" w:rsidRDefault="00E7551D" w:rsidP="00E7551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Экскурс в историческую грамматику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8A13" w14:textId="512876EB" w:rsidR="00E7551D" w:rsidRDefault="00E7551D" w:rsidP="00E7551D">
            <w:pPr>
              <w:spacing w:after="0" w:line="240" w:lineRule="auto"/>
            </w:pPr>
            <w:hyperlink r:id="rId8" w:tgtFrame="_blank" w:history="1">
              <w:r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https://resh.edu.ru/subject/lesson/7629/main/265441/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2384" w14:textId="71EC2295" w:rsidR="00E7551D" w:rsidRDefault="00E7551D" w:rsidP="00E7551D">
            <w:pPr>
              <w:spacing w:after="0" w:line="240" w:lineRule="auto"/>
            </w:pPr>
            <w:r>
              <w:t>20</w:t>
            </w:r>
            <w:r>
              <w:t>.04.</w:t>
            </w:r>
          </w:p>
          <w:p w14:paraId="6A7E4AEE" w14:textId="77777777" w:rsidR="00E7551D" w:rsidRDefault="00E7551D" w:rsidP="00E7551D">
            <w:pPr>
              <w:spacing w:after="0" w:line="240" w:lineRule="auto"/>
            </w:pPr>
            <w:r>
              <w:t>2020</w:t>
            </w:r>
          </w:p>
          <w:p w14:paraId="20DDDF29" w14:textId="0A0D6D59" w:rsidR="00E7551D" w:rsidRDefault="00E7551D" w:rsidP="00E7551D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  <w:tr w:rsidR="00E7551D" w14:paraId="6AB346AE" w14:textId="77777777" w:rsidTr="00B16B12">
        <w:trPr>
          <w:trHeight w:val="21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274E" w14:textId="5E75BC1F" w:rsidR="00E7551D" w:rsidRDefault="00E7551D" w:rsidP="00E7551D">
            <w:pPr>
              <w:spacing w:after="0" w:line="240" w:lineRule="auto"/>
            </w:pPr>
            <w: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A5D0" w14:textId="7CA27429" w:rsidR="00E7551D" w:rsidRPr="0079426A" w:rsidRDefault="00E7551D" w:rsidP="00E7551D">
            <w:pPr>
              <w:spacing w:after="0" w:line="240" w:lineRule="auto"/>
              <w:rPr>
                <w:rFonts w:eastAsia="Calibri"/>
                <w:szCs w:val="24"/>
              </w:rPr>
            </w:pPr>
            <w:r w:rsidRPr="0079426A">
              <w:rPr>
                <w:szCs w:val="24"/>
              </w:rPr>
              <w:t>Прилагательные-эпитеты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0B87" w14:textId="72C01A48" w:rsidR="00E7551D" w:rsidRDefault="00E7551D" w:rsidP="00E7551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79426A">
              <w:rPr>
                <w:szCs w:val="24"/>
              </w:rPr>
              <w:t>нализ текста-описания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3AB2" w14:textId="6D7C5A86" w:rsidR="00E7551D" w:rsidRDefault="00E7551D" w:rsidP="00E7551D">
            <w:pPr>
              <w:spacing w:after="0" w:line="240" w:lineRule="auto"/>
            </w:pPr>
            <w:hyperlink r:id="rId9" w:tgtFrame="_blank" w:history="1">
              <w:r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</w:t>
              </w:r>
              <w:bookmarkStart w:id="0" w:name="_GoBack"/>
              <w:bookmarkEnd w:id="0"/>
              <w:r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u/subject/lesson/7630/main/264976/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9D7D" w14:textId="38743DDB" w:rsidR="00E7551D" w:rsidRDefault="00E7551D" w:rsidP="00E7551D">
            <w:pPr>
              <w:spacing w:after="0" w:line="240" w:lineRule="auto"/>
            </w:pPr>
            <w:r>
              <w:t>27</w:t>
            </w:r>
            <w:r>
              <w:t>.04.</w:t>
            </w:r>
          </w:p>
          <w:p w14:paraId="712E9A0D" w14:textId="77777777" w:rsidR="00E7551D" w:rsidRDefault="00E7551D" w:rsidP="00E7551D">
            <w:pPr>
              <w:spacing w:after="0" w:line="240" w:lineRule="auto"/>
            </w:pPr>
            <w:r>
              <w:t>2020</w:t>
            </w:r>
          </w:p>
          <w:p w14:paraId="657593C8" w14:textId="23D8D62B" w:rsidR="00E7551D" w:rsidRDefault="00E7551D" w:rsidP="00E7551D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</w:tbl>
    <w:p w14:paraId="6D7B4812" w14:textId="77777777"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4618"/>
    <w:rsid w:val="000C0082"/>
    <w:rsid w:val="000E0348"/>
    <w:rsid w:val="00143198"/>
    <w:rsid w:val="001579D5"/>
    <w:rsid w:val="00157BA2"/>
    <w:rsid w:val="001950B7"/>
    <w:rsid w:val="00195AB3"/>
    <w:rsid w:val="001F4A4D"/>
    <w:rsid w:val="003B0702"/>
    <w:rsid w:val="004043EF"/>
    <w:rsid w:val="004C0D70"/>
    <w:rsid w:val="0059582C"/>
    <w:rsid w:val="005D17FC"/>
    <w:rsid w:val="00677A2E"/>
    <w:rsid w:val="006F60CF"/>
    <w:rsid w:val="0088060E"/>
    <w:rsid w:val="00894099"/>
    <w:rsid w:val="008E66FE"/>
    <w:rsid w:val="009149C6"/>
    <w:rsid w:val="00984B15"/>
    <w:rsid w:val="00A0706B"/>
    <w:rsid w:val="00B43F6F"/>
    <w:rsid w:val="00B600A2"/>
    <w:rsid w:val="00BF2ACB"/>
    <w:rsid w:val="00BF33EE"/>
    <w:rsid w:val="00C204F0"/>
    <w:rsid w:val="00C56420"/>
    <w:rsid w:val="00C749C9"/>
    <w:rsid w:val="00CB45B6"/>
    <w:rsid w:val="00CC415B"/>
    <w:rsid w:val="00D306DD"/>
    <w:rsid w:val="00D81153"/>
    <w:rsid w:val="00DD06B1"/>
    <w:rsid w:val="00E16229"/>
    <w:rsid w:val="00E47CB8"/>
    <w:rsid w:val="00E7156F"/>
    <w:rsid w:val="00E7551D"/>
    <w:rsid w:val="00E83750"/>
    <w:rsid w:val="00EA1920"/>
    <w:rsid w:val="00F104F2"/>
    <w:rsid w:val="00F2166F"/>
    <w:rsid w:val="00F35011"/>
    <w:rsid w:val="00F641AA"/>
    <w:rsid w:val="00F8099A"/>
    <w:rsid w:val="00FB13E8"/>
    <w:rsid w:val="00FD0C14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C4D"/>
  <w15:docId w15:val="{A1BC22B7-F7EE-4BA3-B59A-621AA3B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annotation reference"/>
    <w:uiPriority w:val="99"/>
    <w:semiHidden/>
    <w:unhideWhenUsed/>
    <w:rsid w:val="000C00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082"/>
    <w:rPr>
      <w:rFonts w:ascii="Calibri" w:eastAsia="Calibri" w:hAnsi="Calibri"/>
      <w:sz w:val="20"/>
      <w:lang w:val="x-none"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082"/>
    <w:rPr>
      <w:rFonts w:ascii="Calibri" w:eastAsia="Calibri" w:hAnsi="Calibri"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29/main/26544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689/main/26800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88/main/26488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g1arj2c.xn--p1a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30/main/2649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013B-E4A2-4A29-9C4B-7E41E9C2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Методист</cp:lastModifiedBy>
  <cp:revision>13</cp:revision>
  <cp:lastPrinted>2020-03-26T06:43:00Z</cp:lastPrinted>
  <dcterms:created xsi:type="dcterms:W3CDTF">2020-03-26T06:49:00Z</dcterms:created>
  <dcterms:modified xsi:type="dcterms:W3CDTF">2020-04-23T05:46:00Z</dcterms:modified>
</cp:coreProperties>
</file>